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368" w:rsidRDefault="00F91368" w:rsidP="00F91368">
      <w:pPr>
        <w:pStyle w:val="NoSpacing"/>
      </w:pPr>
      <w:r>
        <w:rPr>
          <w:u w:val="single"/>
        </w:rPr>
        <w:t>Elizabeth DARELL</w:t>
      </w:r>
      <w:r>
        <w:t xml:space="preserve">     (fl.1450)</w:t>
      </w:r>
    </w:p>
    <w:p w:rsidR="00F91368" w:rsidRDefault="00F91368" w:rsidP="00F91368">
      <w:pPr>
        <w:pStyle w:val="NoSpacing"/>
      </w:pPr>
    </w:p>
    <w:p w:rsidR="00F91368" w:rsidRDefault="00F91368" w:rsidP="00F91368">
      <w:pPr>
        <w:pStyle w:val="NoSpacing"/>
      </w:pPr>
    </w:p>
    <w:p w:rsidR="00F91368" w:rsidRDefault="00F91368" w:rsidP="00F91368">
      <w:pPr>
        <w:pStyle w:val="NoSpacing"/>
      </w:pPr>
      <w:r>
        <w:tab/>
        <w:t>1450</w:t>
      </w:r>
      <w:r>
        <w:tab/>
        <w:t xml:space="preserve">She made a plaint of forcible entry against Thomas </w:t>
      </w:r>
      <w:proofErr w:type="spellStart"/>
      <w:r>
        <w:t>Kylbese</w:t>
      </w:r>
      <w:proofErr w:type="spellEnd"/>
      <w:r>
        <w:t xml:space="preserve"> of </w:t>
      </w:r>
      <w:proofErr w:type="spellStart"/>
      <w:proofErr w:type="gramStart"/>
      <w:r>
        <w:t>Offley</w:t>
      </w:r>
      <w:proofErr w:type="spellEnd"/>
      <w:r>
        <w:t>(</w:t>
      </w:r>
      <w:proofErr w:type="gramEnd"/>
      <w:r>
        <w:t>q.v.).</w:t>
      </w:r>
    </w:p>
    <w:p w:rsidR="00F91368" w:rsidRDefault="00F91368" w:rsidP="00F91368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  <w:r>
        <w:t xml:space="preserve"> </w:t>
      </w:r>
    </w:p>
    <w:p w:rsidR="00F91368" w:rsidRDefault="00F91368" w:rsidP="00F91368">
      <w:pPr>
        <w:pStyle w:val="NoSpacing"/>
      </w:pPr>
      <w:r>
        <w:tab/>
        <w:t>1450</w:t>
      </w:r>
      <w:r>
        <w:tab/>
        <w:t>She made a plaint of trespass and taking of animals against Thomas.</w:t>
      </w:r>
    </w:p>
    <w:p w:rsidR="00F91368" w:rsidRPr="0068528C" w:rsidRDefault="00F91368" w:rsidP="00F91368">
      <w:pPr>
        <w:pStyle w:val="NoSpacing"/>
        <w:rPr>
          <w:color w:val="FF0000"/>
        </w:rPr>
      </w:pPr>
      <w:r>
        <w:tab/>
      </w:r>
      <w:r>
        <w:tab/>
      </w:r>
      <w:proofErr w:type="gramStart"/>
      <w:r>
        <w:t>(ibid.)</w:t>
      </w:r>
      <w:proofErr w:type="gramEnd"/>
    </w:p>
    <w:p w:rsidR="00F91368" w:rsidRPr="0068528C" w:rsidRDefault="00F91368" w:rsidP="00F91368">
      <w:pPr>
        <w:pStyle w:val="NoSpacing"/>
        <w:rPr>
          <w:color w:val="FF0000"/>
        </w:rPr>
      </w:pPr>
    </w:p>
    <w:p w:rsidR="00F91368" w:rsidRDefault="00F91368" w:rsidP="00F91368">
      <w:pPr>
        <w:pStyle w:val="NoSpacing"/>
      </w:pPr>
    </w:p>
    <w:p w:rsidR="00E47068" w:rsidRPr="00C009D8" w:rsidRDefault="00F91368" w:rsidP="00F91368">
      <w:pPr>
        <w:pStyle w:val="NoSpacing"/>
      </w:pPr>
      <w:r>
        <w:t>14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368" w:rsidRDefault="00F91368" w:rsidP="00920DE3">
      <w:pPr>
        <w:spacing w:after="0" w:line="240" w:lineRule="auto"/>
      </w:pPr>
      <w:r>
        <w:separator/>
      </w:r>
    </w:p>
  </w:endnote>
  <w:endnote w:type="continuationSeparator" w:id="0">
    <w:p w:rsidR="00F91368" w:rsidRDefault="00F913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368" w:rsidRDefault="00F91368" w:rsidP="00920DE3">
      <w:pPr>
        <w:spacing w:after="0" w:line="240" w:lineRule="auto"/>
      </w:pPr>
      <w:r>
        <w:separator/>
      </w:r>
    </w:p>
  </w:footnote>
  <w:footnote w:type="continuationSeparator" w:id="0">
    <w:p w:rsidR="00F91368" w:rsidRDefault="00F913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368"/>
    <w:rsid w:val="00120749"/>
    <w:rsid w:val="00624CAE"/>
    <w:rsid w:val="00920DE3"/>
    <w:rsid w:val="00C009D8"/>
    <w:rsid w:val="00CF53C8"/>
    <w:rsid w:val="00E47068"/>
    <w:rsid w:val="00F9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913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913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2013-09-11T19:36:00Z</dcterms:created>
  <dcterms:modified xsi:type="dcterms:W3CDTF">2013-09-11T19:36:00Z</dcterms:modified>
</cp:coreProperties>
</file>